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EB8" w:rsidRPr="002D1B49" w:rsidRDefault="00413EB8" w:rsidP="00413EB8">
      <w:pPr>
        <w:jc w:val="center"/>
        <w:rPr>
          <w:b/>
        </w:rPr>
      </w:pPr>
      <w:bookmarkStart w:id="0" w:name="_Hlk110536914"/>
      <w:r w:rsidRPr="002D1B49">
        <w:rPr>
          <w:b/>
        </w:rPr>
        <w:t>A</w:t>
      </w:r>
      <w:r>
        <w:rPr>
          <w:b/>
        </w:rPr>
        <w:t xml:space="preserve">NEXO </w:t>
      </w:r>
      <w:r w:rsidRPr="002D1B49">
        <w:rPr>
          <w:b/>
        </w:rPr>
        <w:t>II</w:t>
      </w:r>
    </w:p>
    <w:p w:rsidR="00413EB8" w:rsidRDefault="00413EB8" w:rsidP="00413EB8">
      <w:pPr>
        <w:jc w:val="center"/>
        <w:rPr>
          <w:b/>
        </w:rPr>
      </w:pPr>
      <w:r w:rsidRPr="002D1B49">
        <w:rPr>
          <w:b/>
        </w:rPr>
        <w:t>Aceptación o renuncia de la</w:t>
      </w:r>
      <w:r>
        <w:rPr>
          <w:b/>
        </w:rPr>
        <w:t xml:space="preserve"> </w:t>
      </w:r>
      <w:r w:rsidRPr="002D1B49">
        <w:rPr>
          <w:b/>
        </w:rPr>
        <w:t>ayuda</w:t>
      </w:r>
      <w:r>
        <w:rPr>
          <w:b/>
        </w:rPr>
        <w:t xml:space="preserve">, y </w:t>
      </w:r>
      <w:r w:rsidR="001C2B06">
        <w:rPr>
          <w:b/>
        </w:rPr>
        <w:t xml:space="preserve">confirmación </w:t>
      </w:r>
      <w:r>
        <w:rPr>
          <w:b/>
        </w:rPr>
        <w:t>de otras ayudas para el mismo fin</w:t>
      </w:r>
    </w:p>
    <w:p w:rsidR="00757D75" w:rsidRDefault="00757D75" w:rsidP="00692C77">
      <w:pPr>
        <w:spacing w:after="0" w:line="240" w:lineRule="auto"/>
        <w:jc w:val="center"/>
        <w:rPr>
          <w:rStyle w:val="Hipervnculo"/>
          <w:rFonts w:cs="Calibri"/>
          <w:i/>
          <w:sz w:val="18"/>
          <w:lang w:val="gl-ES"/>
        </w:rPr>
      </w:pPr>
      <w:r>
        <w:rPr>
          <w:rFonts w:ascii="Calibri" w:hAnsi="Calibri" w:cs="Calibri"/>
          <w:i/>
          <w:sz w:val="18"/>
          <w:lang w:val="gl-ES"/>
        </w:rPr>
        <w:t xml:space="preserve">Dirección de envío del Anexo II: </w:t>
      </w:r>
      <w:hyperlink r:id="rId5" w:history="1">
        <w:r w:rsidRPr="005D78F5">
          <w:rPr>
            <w:rStyle w:val="Hipervnculo"/>
            <w:rFonts w:cs="Calibri"/>
            <w:i/>
            <w:sz w:val="18"/>
            <w:lang w:val="gl-ES"/>
          </w:rPr>
          <w:t>investigacion.campus.industrial@udc.gal</w:t>
        </w:r>
      </w:hyperlink>
    </w:p>
    <w:p w:rsidR="00757D75" w:rsidRDefault="00757D75" w:rsidP="00413EB8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13EB8" w:rsidRPr="002E3C01" w:rsidTr="00E42755">
        <w:tc>
          <w:tcPr>
            <w:tcW w:w="84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FBFBF" w:themeFill="background1" w:themeFillShade="BF"/>
          </w:tcPr>
          <w:p w:rsidR="00413EB8" w:rsidRPr="002E3C01" w:rsidRDefault="00413EB8" w:rsidP="00E42755">
            <w:pPr>
              <w:jc w:val="center"/>
              <w:rPr>
                <w:b/>
              </w:rPr>
            </w:pPr>
            <w:r w:rsidRPr="002E3C01">
              <w:rPr>
                <w:b/>
              </w:rPr>
              <w:t>D</w:t>
            </w:r>
            <w:r w:rsidR="0033631C">
              <w:rPr>
                <w:b/>
              </w:rPr>
              <w:t>atos de la persona beneficiaria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778"/>
        <w:gridCol w:w="2051"/>
      </w:tblGrid>
      <w:tr w:rsidR="00413EB8" w:rsidTr="00E42755">
        <w:trPr>
          <w:trHeight w:val="454"/>
        </w:trPr>
        <w:tc>
          <w:tcPr>
            <w:tcW w:w="141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413EB8" w:rsidRPr="002E3C01" w:rsidRDefault="00413EB8" w:rsidP="00E42755">
            <w:pPr>
              <w:rPr>
                <w:b/>
              </w:rPr>
            </w:pPr>
            <w:r w:rsidRPr="002E3C01">
              <w:rPr>
                <w:b/>
              </w:rPr>
              <w:t>Nombre y apellidos</w:t>
            </w:r>
          </w:p>
        </w:tc>
        <w:tc>
          <w:tcPr>
            <w:tcW w:w="425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413EB8" w:rsidRDefault="00413EB8" w:rsidP="00E42755"/>
        </w:tc>
        <w:tc>
          <w:tcPr>
            <w:tcW w:w="77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413EB8" w:rsidRDefault="00413EB8" w:rsidP="00E42755">
            <w:r w:rsidRPr="002E3C01">
              <w:rPr>
                <w:b/>
              </w:rPr>
              <w:t>NIF</w:t>
            </w:r>
          </w:p>
        </w:tc>
        <w:tc>
          <w:tcPr>
            <w:tcW w:w="205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413EB8" w:rsidRDefault="00413EB8" w:rsidP="00E42755"/>
        </w:tc>
      </w:tr>
    </w:tbl>
    <w:p w:rsidR="00413EB8" w:rsidRDefault="00413EB8" w:rsidP="00413EB8">
      <w:pPr>
        <w:jc w:val="both"/>
      </w:pPr>
    </w:p>
    <w:p w:rsidR="00413EB8" w:rsidRDefault="00413EB8" w:rsidP="00413EB8">
      <w:pPr>
        <w:jc w:val="both"/>
      </w:pPr>
      <w:r>
        <w:t>Al aceptar la ayuda, la persona beneficiaria:</w:t>
      </w:r>
    </w:p>
    <w:p w:rsidR="00413EB8" w:rsidRDefault="00413EB8" w:rsidP="00413EB8">
      <w:pPr>
        <w:pStyle w:val="Prrafodelista"/>
        <w:numPr>
          <w:ilvl w:val="0"/>
          <w:numId w:val="7"/>
        </w:numPr>
        <w:jc w:val="both"/>
      </w:pPr>
      <w:r>
        <w:t>Declara que conoce, cumple y acepta las condiciones de la ayuda que se le ha concedido.</w:t>
      </w:r>
    </w:p>
    <w:p w:rsidR="00413EB8" w:rsidRDefault="00413EB8" w:rsidP="00413EB8">
      <w:pPr>
        <w:pStyle w:val="Prrafodelista"/>
        <w:numPr>
          <w:ilvl w:val="0"/>
          <w:numId w:val="7"/>
        </w:numPr>
        <w:jc w:val="both"/>
      </w:pPr>
      <w:r>
        <w:t>Se compromete a cumplir las normas de la convocatoria y desarrollar la actividad que se estimó merecedora de la ayuda, así como a devolver el importe percibido en caso de incumplimiento.</w:t>
      </w:r>
    </w:p>
    <w:p w:rsidR="00413EB8" w:rsidRDefault="00413EB8" w:rsidP="00413EB8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0"/>
        <w:gridCol w:w="7924"/>
      </w:tblGrid>
      <w:tr w:rsidR="00413EB8" w:rsidTr="00E42755">
        <w:trPr>
          <w:trHeight w:val="397"/>
        </w:trPr>
        <w:tc>
          <w:tcPr>
            <w:tcW w:w="5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413EB8" w:rsidRPr="00E61915" w:rsidRDefault="00413EB8" w:rsidP="00E42755">
            <w:pPr>
              <w:jc w:val="center"/>
              <w:rPr>
                <w:b/>
              </w:rPr>
            </w:pPr>
          </w:p>
        </w:tc>
        <w:tc>
          <w:tcPr>
            <w:tcW w:w="792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413EB8" w:rsidRDefault="00413EB8" w:rsidP="00E42755">
            <w:r>
              <w:t>Acepto la ayuda en las condiciones señaladas por la convocatoria.</w:t>
            </w:r>
          </w:p>
        </w:tc>
      </w:tr>
      <w:tr w:rsidR="00413EB8" w:rsidTr="00E42755">
        <w:trPr>
          <w:trHeight w:val="397"/>
        </w:trPr>
        <w:tc>
          <w:tcPr>
            <w:tcW w:w="57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413EB8" w:rsidRPr="002E3C01" w:rsidRDefault="00413EB8" w:rsidP="00E42755">
            <w:pPr>
              <w:jc w:val="center"/>
              <w:rPr>
                <w:b/>
              </w:rPr>
            </w:pPr>
          </w:p>
        </w:tc>
        <w:tc>
          <w:tcPr>
            <w:tcW w:w="792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413EB8" w:rsidRDefault="00413EB8" w:rsidP="00E42755">
            <w:r>
              <w:t>Renuncio a la ayuda en las condiciones señaladas por la convocatoria.</w:t>
            </w:r>
          </w:p>
        </w:tc>
      </w:tr>
    </w:tbl>
    <w:p w:rsidR="00413EB8" w:rsidRDefault="00413EB8" w:rsidP="00413EB8">
      <w:pPr>
        <w:spacing w:after="0"/>
        <w:rPr>
          <w:b/>
        </w:rPr>
      </w:pPr>
    </w:p>
    <w:p w:rsidR="00413EB8" w:rsidRDefault="00413EB8" w:rsidP="00413EB8">
      <w:pPr>
        <w:spacing w:after="0"/>
        <w:rPr>
          <w:b/>
        </w:rPr>
      </w:pPr>
    </w:p>
    <w:tbl>
      <w:tblPr>
        <w:tblStyle w:val="Tablaconcuadrcula"/>
        <w:tblW w:w="850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62"/>
        <w:gridCol w:w="3119"/>
        <w:gridCol w:w="4813"/>
        <w:gridCol w:w="6"/>
      </w:tblGrid>
      <w:tr w:rsidR="00602C37" w:rsidRPr="009E3BD6" w:rsidTr="009B77B5">
        <w:trPr>
          <w:gridAfter w:val="1"/>
          <w:wAfter w:w="6" w:type="dxa"/>
          <w:trHeight w:val="57"/>
        </w:trPr>
        <w:tc>
          <w:tcPr>
            <w:tcW w:w="8494" w:type="dxa"/>
            <w:gridSpan w:val="3"/>
            <w:shd w:val="clear" w:color="auto" w:fill="BFBFBF" w:themeFill="background1" w:themeFillShade="BF"/>
            <w:vAlign w:val="center"/>
          </w:tcPr>
          <w:p w:rsidR="00602C37" w:rsidRPr="009E3BD6" w:rsidRDefault="00602C37" w:rsidP="009B77B5">
            <w:pPr>
              <w:jc w:val="center"/>
              <w:rPr>
                <w:b/>
                <w:lang w:val="gl-ES"/>
              </w:rPr>
            </w:pPr>
            <w:r w:rsidRPr="009E3BD6">
              <w:rPr>
                <w:b/>
                <w:lang w:val="gl-ES"/>
              </w:rPr>
              <w:t xml:space="preserve">Confirmación de fondos complementarios para </w:t>
            </w:r>
            <w:r>
              <w:rPr>
                <w:b/>
                <w:lang w:val="gl-ES"/>
              </w:rPr>
              <w:t>el</w:t>
            </w:r>
            <w:r w:rsidRPr="009E3BD6">
              <w:rPr>
                <w:b/>
                <w:lang w:val="gl-ES"/>
              </w:rPr>
              <w:t xml:space="preserve"> mesmo fin. Confirmo que</w:t>
            </w:r>
          </w:p>
        </w:tc>
      </w:tr>
      <w:tr w:rsidR="00602C37" w:rsidRPr="009E3BD6" w:rsidTr="009B77B5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:rsidR="00602C37" w:rsidRPr="009E3BD6" w:rsidRDefault="00602C37" w:rsidP="00602C37">
            <w:pPr>
              <w:rPr>
                <w:lang w:val="gl-ES"/>
              </w:rPr>
            </w:pPr>
          </w:p>
        </w:tc>
        <w:tc>
          <w:tcPr>
            <w:tcW w:w="7938" w:type="dxa"/>
            <w:gridSpan w:val="3"/>
            <w:shd w:val="clear" w:color="auto" w:fill="F2F2F2" w:themeFill="background1" w:themeFillShade="F2"/>
            <w:vAlign w:val="center"/>
          </w:tcPr>
          <w:p w:rsidR="00602C37" w:rsidRPr="009E3BD6" w:rsidRDefault="00602C37" w:rsidP="00602C37">
            <w:pPr>
              <w:rPr>
                <w:lang w:val="gl-ES"/>
              </w:rPr>
            </w:pPr>
            <w:r w:rsidRPr="009E3BD6">
              <w:rPr>
                <w:b/>
                <w:lang w:val="gl-ES"/>
              </w:rPr>
              <w:t>NO</w:t>
            </w:r>
            <w:r w:rsidRPr="009E3BD6">
              <w:rPr>
                <w:lang w:val="gl-ES"/>
              </w:rPr>
              <w:t xml:space="preserve"> </w:t>
            </w:r>
            <w:proofErr w:type="spellStart"/>
            <w:r w:rsidRPr="009E3BD6">
              <w:rPr>
                <w:lang w:val="gl-ES"/>
              </w:rPr>
              <w:t>c</w:t>
            </w:r>
            <w:r>
              <w:rPr>
                <w:lang w:val="gl-ES"/>
              </w:rPr>
              <w:t>ue</w:t>
            </w:r>
            <w:r w:rsidRPr="009E3BD6">
              <w:rPr>
                <w:lang w:val="gl-ES"/>
              </w:rPr>
              <w:t>nto</w:t>
            </w:r>
            <w:proofErr w:type="spellEnd"/>
            <w:r w:rsidRPr="009E3BD6">
              <w:rPr>
                <w:lang w:val="gl-ES"/>
              </w:rPr>
              <w:t xml:space="preserve"> con fondos complementarios para </w:t>
            </w:r>
            <w:r>
              <w:rPr>
                <w:lang w:val="gl-ES"/>
              </w:rPr>
              <w:t xml:space="preserve">el </w:t>
            </w:r>
            <w:proofErr w:type="spellStart"/>
            <w:r>
              <w:rPr>
                <w:lang w:val="gl-ES"/>
              </w:rPr>
              <w:t>mismo</w:t>
            </w:r>
            <w:proofErr w:type="spellEnd"/>
            <w:r>
              <w:rPr>
                <w:lang w:val="gl-ES"/>
              </w:rPr>
              <w:t xml:space="preserve"> </w:t>
            </w:r>
            <w:r w:rsidRPr="009E3BD6">
              <w:rPr>
                <w:lang w:val="gl-ES"/>
              </w:rPr>
              <w:t>fin.</w:t>
            </w:r>
          </w:p>
        </w:tc>
      </w:tr>
      <w:tr w:rsidR="00602C37" w:rsidRPr="009E3BD6" w:rsidTr="009B77B5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:rsidR="00602C37" w:rsidRPr="009E3BD6" w:rsidRDefault="00602C37" w:rsidP="00602C37">
            <w:pPr>
              <w:rPr>
                <w:lang w:val="gl-ES"/>
              </w:rPr>
            </w:pPr>
          </w:p>
        </w:tc>
        <w:tc>
          <w:tcPr>
            <w:tcW w:w="7938" w:type="dxa"/>
            <w:gridSpan w:val="3"/>
            <w:shd w:val="clear" w:color="auto" w:fill="F2F2F2" w:themeFill="background1" w:themeFillShade="F2"/>
            <w:vAlign w:val="center"/>
          </w:tcPr>
          <w:p w:rsidR="00602C37" w:rsidRPr="009E3BD6" w:rsidRDefault="00602C37" w:rsidP="00602C37">
            <w:pPr>
              <w:rPr>
                <w:lang w:val="gl-ES"/>
              </w:rPr>
            </w:pPr>
            <w:r w:rsidRPr="009E3BD6">
              <w:rPr>
                <w:b/>
                <w:lang w:val="gl-ES"/>
              </w:rPr>
              <w:t>SI</w:t>
            </w:r>
            <w:r w:rsidRPr="009E3BD6">
              <w:rPr>
                <w:lang w:val="gl-ES"/>
              </w:rPr>
              <w:t xml:space="preserve"> </w:t>
            </w:r>
            <w:proofErr w:type="spellStart"/>
            <w:r w:rsidRPr="009E3BD6">
              <w:rPr>
                <w:lang w:val="gl-ES"/>
              </w:rPr>
              <w:t>c</w:t>
            </w:r>
            <w:r>
              <w:rPr>
                <w:lang w:val="gl-ES"/>
              </w:rPr>
              <w:t>uento</w:t>
            </w:r>
            <w:proofErr w:type="spellEnd"/>
            <w:r>
              <w:rPr>
                <w:lang w:val="gl-ES"/>
              </w:rPr>
              <w:t xml:space="preserve"> </w:t>
            </w:r>
            <w:r w:rsidRPr="009E3BD6">
              <w:rPr>
                <w:lang w:val="gl-ES"/>
              </w:rPr>
              <w:t xml:space="preserve">con fondos complementarios para </w:t>
            </w:r>
            <w:r>
              <w:rPr>
                <w:lang w:val="gl-ES"/>
              </w:rPr>
              <w:t>el</w:t>
            </w:r>
            <w:r w:rsidRPr="009E3BD6">
              <w:rPr>
                <w:lang w:val="gl-ES"/>
              </w:rPr>
              <w:t xml:space="preserve"> </w:t>
            </w:r>
            <w:proofErr w:type="spellStart"/>
            <w:r w:rsidRPr="009E3BD6">
              <w:rPr>
                <w:lang w:val="gl-ES"/>
              </w:rPr>
              <w:t>m</w:t>
            </w:r>
            <w:r>
              <w:rPr>
                <w:lang w:val="gl-ES"/>
              </w:rPr>
              <w:t>i</w:t>
            </w:r>
            <w:r w:rsidRPr="009E3BD6">
              <w:rPr>
                <w:lang w:val="gl-ES"/>
              </w:rPr>
              <w:t>smo</w:t>
            </w:r>
            <w:proofErr w:type="spellEnd"/>
            <w:r w:rsidRPr="009E3BD6">
              <w:rPr>
                <w:lang w:val="gl-ES"/>
              </w:rPr>
              <w:t xml:space="preserve"> fin, </w:t>
            </w:r>
            <w:r>
              <w:rPr>
                <w:lang w:val="gl-ES"/>
              </w:rPr>
              <w:t xml:space="preserve">aportados </w:t>
            </w:r>
            <w:r w:rsidRPr="009E3BD6">
              <w:rPr>
                <w:lang w:val="gl-ES"/>
              </w:rPr>
              <w:t>po</w:t>
            </w:r>
            <w:r>
              <w:rPr>
                <w:lang w:val="gl-ES"/>
              </w:rPr>
              <w:t xml:space="preserve">r el </w:t>
            </w:r>
            <w:proofErr w:type="spellStart"/>
            <w:r>
              <w:rPr>
                <w:lang w:val="gl-ES"/>
              </w:rPr>
              <w:t>proyecto</w:t>
            </w:r>
            <w:proofErr w:type="spellEnd"/>
            <w:r>
              <w:rPr>
                <w:lang w:val="gl-ES"/>
              </w:rPr>
              <w:t xml:space="preserve"> o grupo de investigación </w:t>
            </w:r>
            <w:r w:rsidRPr="009E3BD6">
              <w:rPr>
                <w:lang w:val="gl-ES"/>
              </w:rPr>
              <w:t>indicado a continuación:</w:t>
            </w:r>
          </w:p>
        </w:tc>
      </w:tr>
      <w:tr w:rsidR="00602C37" w:rsidRPr="009E3BD6" w:rsidTr="009B77B5">
        <w:trPr>
          <w:gridBefore w:val="1"/>
          <w:wBefore w:w="562" w:type="dxa"/>
          <w:trHeight w:val="394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602C37" w:rsidRPr="009E3BD6" w:rsidRDefault="00602C37" w:rsidP="009B77B5">
            <w:pPr>
              <w:rPr>
                <w:lang w:val="gl-ES"/>
              </w:rPr>
            </w:pPr>
            <w:r w:rsidRPr="009E3BD6">
              <w:rPr>
                <w:lang w:val="gl-ES"/>
              </w:rPr>
              <w:t>Grupo de investigación:</w:t>
            </w:r>
          </w:p>
        </w:tc>
        <w:tc>
          <w:tcPr>
            <w:tcW w:w="4819" w:type="dxa"/>
            <w:gridSpan w:val="2"/>
            <w:vAlign w:val="center"/>
          </w:tcPr>
          <w:p w:rsidR="00602C37" w:rsidRPr="009E3BD6" w:rsidRDefault="00602C37" w:rsidP="009B77B5">
            <w:pPr>
              <w:rPr>
                <w:lang w:val="gl-ES"/>
              </w:rPr>
            </w:pPr>
          </w:p>
        </w:tc>
      </w:tr>
      <w:tr w:rsidR="00602C37" w:rsidRPr="009E3BD6" w:rsidTr="009B77B5">
        <w:trPr>
          <w:gridBefore w:val="1"/>
          <w:wBefore w:w="562" w:type="dxa"/>
          <w:trHeight w:val="394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602C37" w:rsidRPr="009E3BD6" w:rsidRDefault="00602C37" w:rsidP="009B77B5">
            <w:pPr>
              <w:rPr>
                <w:lang w:val="gl-ES"/>
              </w:rPr>
            </w:pPr>
            <w:proofErr w:type="spellStart"/>
            <w:r w:rsidRPr="009E3BD6">
              <w:rPr>
                <w:lang w:val="gl-ES"/>
              </w:rPr>
              <w:t>Pro</w:t>
            </w:r>
            <w:r>
              <w:rPr>
                <w:lang w:val="gl-ES"/>
              </w:rPr>
              <w:t>y</w:t>
            </w:r>
            <w:r w:rsidRPr="009E3BD6">
              <w:rPr>
                <w:lang w:val="gl-ES"/>
              </w:rPr>
              <w:t>ecto</w:t>
            </w:r>
            <w:proofErr w:type="spellEnd"/>
            <w:r w:rsidRPr="009E3BD6">
              <w:rPr>
                <w:lang w:val="gl-ES"/>
              </w:rPr>
              <w:t>:</w:t>
            </w:r>
          </w:p>
        </w:tc>
        <w:tc>
          <w:tcPr>
            <w:tcW w:w="4819" w:type="dxa"/>
            <w:gridSpan w:val="2"/>
            <w:vAlign w:val="center"/>
          </w:tcPr>
          <w:p w:rsidR="00602C37" w:rsidRPr="009E3BD6" w:rsidRDefault="00602C37" w:rsidP="009B77B5">
            <w:pPr>
              <w:rPr>
                <w:lang w:val="gl-ES"/>
              </w:rPr>
            </w:pPr>
          </w:p>
        </w:tc>
      </w:tr>
      <w:tr w:rsidR="00602C37" w:rsidRPr="009E3BD6" w:rsidTr="009B77B5">
        <w:trPr>
          <w:gridBefore w:val="1"/>
          <w:wBefore w:w="562" w:type="dxa"/>
          <w:trHeight w:val="394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602C37" w:rsidRPr="009E3BD6" w:rsidRDefault="00602C37" w:rsidP="009B77B5">
            <w:pPr>
              <w:rPr>
                <w:lang w:val="gl-ES"/>
              </w:rPr>
            </w:pPr>
            <w:proofErr w:type="spellStart"/>
            <w:r w:rsidRPr="009E3BD6">
              <w:rPr>
                <w:lang w:val="gl-ES"/>
              </w:rPr>
              <w:t>Otros</w:t>
            </w:r>
            <w:proofErr w:type="spellEnd"/>
            <w:r w:rsidRPr="009E3BD6">
              <w:rPr>
                <w:lang w:val="gl-ES"/>
              </w:rPr>
              <w:t>:</w:t>
            </w:r>
          </w:p>
        </w:tc>
        <w:tc>
          <w:tcPr>
            <w:tcW w:w="4819" w:type="dxa"/>
            <w:gridSpan w:val="2"/>
            <w:vAlign w:val="center"/>
          </w:tcPr>
          <w:p w:rsidR="00602C37" w:rsidRPr="009E3BD6" w:rsidRDefault="00602C37" w:rsidP="009B77B5">
            <w:pPr>
              <w:rPr>
                <w:lang w:val="gl-ES"/>
              </w:rPr>
            </w:pPr>
          </w:p>
        </w:tc>
      </w:tr>
    </w:tbl>
    <w:p w:rsidR="00602C37" w:rsidRPr="009E3BD6" w:rsidRDefault="00602C37" w:rsidP="00602C37">
      <w:pPr>
        <w:spacing w:after="0"/>
        <w:rPr>
          <w:b/>
          <w:lang w:val="gl-ES"/>
        </w:rPr>
      </w:pPr>
    </w:p>
    <w:p w:rsidR="00413EB8" w:rsidRDefault="00413EB8" w:rsidP="00413EB8">
      <w:pPr>
        <w:spacing w:after="0"/>
        <w:rPr>
          <w:b/>
        </w:rPr>
      </w:pPr>
    </w:p>
    <w:p w:rsidR="00743A76" w:rsidRDefault="00413EB8" w:rsidP="00743A76">
      <w:pPr>
        <w:jc w:val="both"/>
      </w:pPr>
      <w:r w:rsidRPr="00072B10">
        <w:t>Firma de la persona beneficiaria</w:t>
      </w:r>
      <w:r w:rsidRPr="00072B10">
        <w:tab/>
      </w:r>
      <w:r w:rsidRPr="00072B10">
        <w:tab/>
      </w:r>
      <w:r w:rsidRPr="00072B10">
        <w:tab/>
      </w:r>
      <w:bookmarkStart w:id="1" w:name="_GoBack"/>
      <w:bookmarkEnd w:id="1"/>
      <w:r w:rsidRPr="00072B10">
        <w:tab/>
        <w:t>Fecha</w:t>
      </w:r>
      <w:bookmarkEnd w:id="0"/>
    </w:p>
    <w:sectPr w:rsidR="00743A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73B4"/>
    <w:multiLevelType w:val="hybridMultilevel"/>
    <w:tmpl w:val="240677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46642"/>
    <w:multiLevelType w:val="hybridMultilevel"/>
    <w:tmpl w:val="FA400E84"/>
    <w:lvl w:ilvl="0" w:tplc="3C4EEA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315F0"/>
    <w:multiLevelType w:val="hybridMultilevel"/>
    <w:tmpl w:val="7C80B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B0EA8"/>
    <w:multiLevelType w:val="hybridMultilevel"/>
    <w:tmpl w:val="53FC7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52347"/>
    <w:multiLevelType w:val="hybridMultilevel"/>
    <w:tmpl w:val="988806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C47B6"/>
    <w:multiLevelType w:val="hybridMultilevel"/>
    <w:tmpl w:val="C46E3322"/>
    <w:lvl w:ilvl="0" w:tplc="3C4EEA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9692C"/>
    <w:multiLevelType w:val="hybridMultilevel"/>
    <w:tmpl w:val="0DB6423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76"/>
    <w:rsid w:val="00040DD9"/>
    <w:rsid w:val="00055E9D"/>
    <w:rsid w:val="000605F0"/>
    <w:rsid w:val="000714D6"/>
    <w:rsid w:val="000B7A31"/>
    <w:rsid w:val="00136F1C"/>
    <w:rsid w:val="001406FC"/>
    <w:rsid w:val="001C2B06"/>
    <w:rsid w:val="001E59DF"/>
    <w:rsid w:val="002E1ADC"/>
    <w:rsid w:val="00307BFA"/>
    <w:rsid w:val="00330603"/>
    <w:rsid w:val="0033631C"/>
    <w:rsid w:val="00364619"/>
    <w:rsid w:val="003762AC"/>
    <w:rsid w:val="003B4830"/>
    <w:rsid w:val="00411171"/>
    <w:rsid w:val="00413EB8"/>
    <w:rsid w:val="004428AB"/>
    <w:rsid w:val="00484320"/>
    <w:rsid w:val="004D4488"/>
    <w:rsid w:val="00602C37"/>
    <w:rsid w:val="006767CB"/>
    <w:rsid w:val="00692C77"/>
    <w:rsid w:val="006C5ABB"/>
    <w:rsid w:val="00712785"/>
    <w:rsid w:val="00743A76"/>
    <w:rsid w:val="00757D75"/>
    <w:rsid w:val="00774F66"/>
    <w:rsid w:val="007C0B93"/>
    <w:rsid w:val="007D7664"/>
    <w:rsid w:val="00816EEF"/>
    <w:rsid w:val="00926987"/>
    <w:rsid w:val="00951CA9"/>
    <w:rsid w:val="009A2BAC"/>
    <w:rsid w:val="009B02E8"/>
    <w:rsid w:val="00A031AB"/>
    <w:rsid w:val="00A3647A"/>
    <w:rsid w:val="00AF7F73"/>
    <w:rsid w:val="00B050AD"/>
    <w:rsid w:val="00B324E2"/>
    <w:rsid w:val="00BB499D"/>
    <w:rsid w:val="00BC036B"/>
    <w:rsid w:val="00C24E50"/>
    <w:rsid w:val="00C70064"/>
    <w:rsid w:val="00CC1A41"/>
    <w:rsid w:val="00CF1DCE"/>
    <w:rsid w:val="00D72152"/>
    <w:rsid w:val="00D767A7"/>
    <w:rsid w:val="00DC25FE"/>
    <w:rsid w:val="00DC3B6D"/>
    <w:rsid w:val="00DC70C9"/>
    <w:rsid w:val="00E705CD"/>
    <w:rsid w:val="00E737F6"/>
    <w:rsid w:val="00EE3FBE"/>
    <w:rsid w:val="00F75E6D"/>
    <w:rsid w:val="00F821FD"/>
    <w:rsid w:val="00FE0F38"/>
    <w:rsid w:val="00FF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90D40-5545-4ACD-8975-E71E869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5E6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5AB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5AB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C5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41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igacion.campus.industrial@udc.g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Trueba Gayol</dc:creator>
  <cp:keywords/>
  <dc:description/>
  <cp:lastModifiedBy>Ivanna Fernández Naveira</cp:lastModifiedBy>
  <cp:revision>51</cp:revision>
  <cp:lastPrinted>2024-01-08T14:59:00Z</cp:lastPrinted>
  <dcterms:created xsi:type="dcterms:W3CDTF">2024-01-08T13:43:00Z</dcterms:created>
  <dcterms:modified xsi:type="dcterms:W3CDTF">2024-05-16T08:41:00Z</dcterms:modified>
</cp:coreProperties>
</file>