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17C7" w14:textId="77777777" w:rsidR="004B2037" w:rsidRPr="004B2037" w:rsidRDefault="004B2037" w:rsidP="002D3D1C">
      <w:pPr>
        <w:pStyle w:val="TituloCampusIndustrial"/>
        <w:rPr>
          <w:color w:val="595959" w:themeColor="text1" w:themeTint="A6"/>
          <w:sz w:val="28"/>
          <w:szCs w:val="28"/>
        </w:rPr>
      </w:pPr>
    </w:p>
    <w:p w14:paraId="09D41327" w14:textId="632022A9" w:rsidR="002D3D1C" w:rsidRDefault="004B2037" w:rsidP="002D3D1C">
      <w:pPr>
        <w:pStyle w:val="TituloCampusIndustrial"/>
      </w:pPr>
      <w:r>
        <w:rPr>
          <w:color w:val="595959" w:themeColor="text1" w:themeTint="A6"/>
        </w:rPr>
        <w:t>Informe</w:t>
      </w:r>
      <w:r w:rsidR="009155CB" w:rsidRPr="005734DA">
        <w:rPr>
          <w:color w:val="595959" w:themeColor="text1" w:themeTint="A6"/>
        </w:rPr>
        <w:t xml:space="preserve"> d</w:t>
      </w:r>
      <w:r w:rsidR="006B7E2A">
        <w:rPr>
          <w:color w:val="595959" w:themeColor="text1" w:themeTint="A6"/>
        </w:rPr>
        <w:t xml:space="preserve">e </w:t>
      </w:r>
      <w:r w:rsidR="009155CB" w:rsidRPr="005734DA">
        <w:rPr>
          <w:color w:val="595959" w:themeColor="text1" w:themeTint="A6"/>
        </w:rPr>
        <w:t xml:space="preserve"> </w:t>
      </w:r>
      <w:proofErr w:type="spellStart"/>
      <w:r>
        <w:t>Dispo</w:t>
      </w:r>
      <w:r w:rsidR="00B602D5">
        <w:t>nibilidad</w:t>
      </w:r>
      <w:proofErr w:type="spellEnd"/>
      <w:r w:rsidR="00B602D5">
        <w:t xml:space="preserve"> </w:t>
      </w:r>
      <w:r>
        <w:t xml:space="preserve">de </w:t>
      </w:r>
      <w:proofErr w:type="spellStart"/>
      <w:r>
        <w:t>E</w:t>
      </w:r>
      <w:r w:rsidR="00B602D5">
        <w:t>spacios</w:t>
      </w:r>
      <w:proofErr w:type="spellEnd"/>
    </w:p>
    <w:p w14:paraId="1FF27522" w14:textId="78134554" w:rsidR="00166B29" w:rsidRDefault="00F67B92" w:rsidP="00F67B92">
      <w:pPr>
        <w:tabs>
          <w:tab w:val="left" w:pos="3465"/>
        </w:tabs>
        <w:rPr>
          <w:b/>
          <w:bCs/>
          <w:lang w:val="es-ES"/>
        </w:rPr>
      </w:pPr>
      <w:r w:rsidRPr="00F67B92">
        <w:rPr>
          <w:b/>
          <w:bCs/>
          <w:lang w:val="es-ES"/>
        </w:rPr>
        <w:t>(Datos del Responsable del centro donde irá ubicado el equipamiento solicitado)</w:t>
      </w:r>
    </w:p>
    <w:p w14:paraId="58715645" w14:textId="20B671AD" w:rsidR="00F67B92" w:rsidRPr="00F67B92" w:rsidRDefault="00F67B92" w:rsidP="00F67B92">
      <w:pPr>
        <w:tabs>
          <w:tab w:val="left" w:pos="3465"/>
        </w:tabs>
        <w:rPr>
          <w:lang w:val="es-ES"/>
        </w:rPr>
      </w:pPr>
      <w:r w:rsidRPr="00F67B92">
        <w:rPr>
          <w:b/>
          <w:bCs/>
          <w:lang w:val="es-ES"/>
        </w:rPr>
        <w:t>Nombre:</w:t>
      </w:r>
      <w:r w:rsidRPr="00F67B92">
        <w:rPr>
          <w:lang w:val="es-ES"/>
        </w:rPr>
        <w:br/>
      </w:r>
      <w:r w:rsidRPr="00F67B92">
        <w:rPr>
          <w:b/>
          <w:bCs/>
          <w:lang w:val="es-ES"/>
        </w:rPr>
        <w:t>Centro:</w:t>
      </w:r>
      <w:r w:rsidRPr="00F67B92">
        <w:rPr>
          <w:lang w:val="es-ES"/>
        </w:rPr>
        <w:br/>
      </w:r>
      <w:r w:rsidRPr="00F67B92">
        <w:rPr>
          <w:b/>
          <w:bCs/>
          <w:lang w:val="es-ES"/>
        </w:rPr>
        <w:t>Cargo:</w:t>
      </w:r>
      <w:r w:rsidRPr="00F67B92">
        <w:rPr>
          <w:lang w:val="es-ES"/>
        </w:rPr>
        <w:t xml:space="preserve"> </w:t>
      </w:r>
    </w:p>
    <w:p w14:paraId="0F077281" w14:textId="4EB56A28" w:rsidR="00F67B92" w:rsidRPr="00F67B92" w:rsidRDefault="00F67B92" w:rsidP="00F67B92">
      <w:pPr>
        <w:tabs>
          <w:tab w:val="left" w:pos="3465"/>
        </w:tabs>
        <w:rPr>
          <w:lang w:val="es-ES"/>
        </w:rPr>
      </w:pPr>
      <w:r w:rsidRPr="00F67B92">
        <w:rPr>
          <w:lang w:val="es-ES"/>
        </w:rPr>
        <w:t xml:space="preserve">Informo que el equipamiento solicitado por </w:t>
      </w:r>
      <w:r w:rsidRPr="00166B29">
        <w:rPr>
          <w:b/>
          <w:bCs/>
          <w:lang w:val="es-ES"/>
        </w:rPr>
        <w:t>(__</w:t>
      </w:r>
      <w:r w:rsidR="00166B29" w:rsidRPr="00166B29">
        <w:rPr>
          <w:b/>
          <w:bCs/>
          <w:lang w:val="es-ES"/>
        </w:rPr>
        <w:t>__</w:t>
      </w:r>
      <w:r w:rsidRPr="00166B29">
        <w:rPr>
          <w:b/>
          <w:bCs/>
          <w:lang w:val="es-ES"/>
        </w:rPr>
        <w:t>Nombre de la persona solicitante</w:t>
      </w:r>
      <w:r w:rsidR="00166B29" w:rsidRPr="00166B29">
        <w:rPr>
          <w:b/>
          <w:bCs/>
          <w:lang w:val="es-ES"/>
        </w:rPr>
        <w:t>_____</w:t>
      </w:r>
      <w:r w:rsidRPr="00166B29">
        <w:rPr>
          <w:b/>
          <w:bCs/>
          <w:lang w:val="es-ES"/>
        </w:rPr>
        <w:t>)</w:t>
      </w:r>
      <w:r w:rsidRPr="00F67B92">
        <w:rPr>
          <w:lang w:val="es-ES"/>
        </w:rPr>
        <w:t xml:space="preserve"> en la convocatoria de ayudas para la adquisición de pequeño equipamiento científico para el personal investigador de la anualidad 2026 será ubicado, en caso de concesión de la ayuda, en </w:t>
      </w:r>
      <w:r w:rsidRPr="00166B29">
        <w:rPr>
          <w:b/>
          <w:bCs/>
          <w:lang w:val="es-ES"/>
        </w:rPr>
        <w:t>(</w:t>
      </w:r>
      <w:r w:rsidR="00166B29">
        <w:rPr>
          <w:b/>
          <w:bCs/>
          <w:lang w:val="es-ES"/>
        </w:rPr>
        <w:t>_____</w:t>
      </w:r>
      <w:r w:rsidRPr="00166B29">
        <w:rPr>
          <w:b/>
          <w:bCs/>
          <w:lang w:val="es-ES"/>
        </w:rPr>
        <w:t>Definir la localización exacta donde se instalará el equipo</w:t>
      </w:r>
      <w:r w:rsidR="00166B29">
        <w:rPr>
          <w:b/>
          <w:bCs/>
          <w:lang w:val="es-ES"/>
        </w:rPr>
        <w:t>____</w:t>
      </w:r>
      <w:r w:rsidRPr="00166B29">
        <w:rPr>
          <w:b/>
          <w:bCs/>
          <w:lang w:val="es-ES"/>
        </w:rPr>
        <w:t>)</w:t>
      </w:r>
      <w:r w:rsidRPr="00166B29">
        <w:rPr>
          <w:lang w:val="es-ES"/>
        </w:rPr>
        <w:t>,</w:t>
      </w:r>
      <w:r w:rsidRPr="00F67B92">
        <w:rPr>
          <w:lang w:val="es-ES"/>
        </w:rPr>
        <w:t xml:space="preserve"> donde se garantiza su adecuada instalación, correcto funcionamiento y las mejores condiciones para su aprovechamiento y uso.</w:t>
      </w:r>
    </w:p>
    <w:p w14:paraId="2BC085BF" w14:textId="77777777" w:rsidR="00F67B92" w:rsidRPr="00F67B92" w:rsidRDefault="00F67B92" w:rsidP="00F67B92">
      <w:pPr>
        <w:tabs>
          <w:tab w:val="left" w:pos="3465"/>
        </w:tabs>
        <w:rPr>
          <w:lang w:val="es-ES"/>
        </w:rPr>
      </w:pPr>
      <w:r w:rsidRPr="00F67B92">
        <w:rPr>
          <w:lang w:val="es-ES"/>
        </w:rPr>
        <w:t xml:space="preserve">Firmado por el responsable del centro en Ferrol a ___ </w:t>
      </w:r>
      <w:proofErr w:type="spellStart"/>
      <w:r w:rsidRPr="00F67B92">
        <w:rPr>
          <w:lang w:val="es-ES"/>
        </w:rPr>
        <w:t>de</w:t>
      </w:r>
      <w:proofErr w:type="spellEnd"/>
      <w:r w:rsidRPr="00F67B92">
        <w:rPr>
          <w:lang w:val="es-ES"/>
        </w:rPr>
        <w:t xml:space="preserve"> ____ </w:t>
      </w:r>
      <w:proofErr w:type="spellStart"/>
      <w:r w:rsidRPr="00F67B92">
        <w:rPr>
          <w:lang w:val="es-ES"/>
        </w:rPr>
        <w:t>de</w:t>
      </w:r>
      <w:proofErr w:type="spellEnd"/>
      <w:r w:rsidRPr="00F67B92">
        <w:rPr>
          <w:lang w:val="es-ES"/>
        </w:rPr>
        <w:t xml:space="preserve"> 2026</w:t>
      </w:r>
    </w:p>
    <w:p w14:paraId="0D2F70AE" w14:textId="74D2DCE6" w:rsidR="005734DA" w:rsidRPr="00F67B92" w:rsidRDefault="005734DA" w:rsidP="00F67B92">
      <w:pPr>
        <w:tabs>
          <w:tab w:val="left" w:pos="3465"/>
        </w:tabs>
        <w:rPr>
          <w:lang w:val="es-ES"/>
        </w:rPr>
      </w:pPr>
    </w:p>
    <w:sectPr w:rsidR="005734DA" w:rsidRPr="00F67B92" w:rsidSect="00CA1AD0">
      <w:headerReference w:type="default" r:id="rId8"/>
      <w:footerReference w:type="default" r:id="rId9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372B" w14:textId="77777777" w:rsidR="00A43774" w:rsidRDefault="00A43774" w:rsidP="001A7563">
      <w:pPr>
        <w:spacing w:after="0" w:line="240" w:lineRule="auto"/>
      </w:pPr>
      <w:r>
        <w:separator/>
      </w:r>
    </w:p>
  </w:endnote>
  <w:endnote w:type="continuationSeparator" w:id="0">
    <w:p w14:paraId="5AA46CFC" w14:textId="77777777" w:rsidR="00A43774" w:rsidRDefault="00A43774" w:rsidP="001A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khip">
    <w:altName w:val="Calibri"/>
    <w:panose1 w:val="00000000000000000000"/>
    <w:charset w:val="CC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5393660"/>
      <w:docPartObj>
        <w:docPartGallery w:val="Page Numbers (Bottom of Page)"/>
        <w:docPartUnique/>
      </w:docPartObj>
    </w:sdtPr>
    <w:sdtEndPr/>
    <w:sdtContent>
      <w:p w14:paraId="6FF76ED6" w14:textId="638D31C4" w:rsidR="0072005B" w:rsidRDefault="008F3575">
        <w:pPr>
          <w:pStyle w:val="Piedepgina"/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0CF156D4" wp14:editId="41DC9121">
              <wp:simplePos x="0" y="0"/>
              <wp:positionH relativeFrom="margin">
                <wp:posOffset>3758565</wp:posOffset>
              </wp:positionH>
              <wp:positionV relativeFrom="paragraph">
                <wp:posOffset>-51435</wp:posOffset>
              </wp:positionV>
              <wp:extent cx="1404620" cy="401320"/>
              <wp:effectExtent l="0" t="0" r="5080" b="0"/>
              <wp:wrapNone/>
              <wp:docPr id="5" name="Imagen 5" descr="X:\Imagen_CIF\Logos-iconos-imagenes\Logos\Xunta\marca-negr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X:\Imagen_CIF\Logos-iconos-imagenes\Logos\Xunta\marca-negro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14011" cy="404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b/>
            <w:i/>
            <w:iCs/>
            <w:noProof/>
            <w:color w:val="000000" w:themeColor="text1"/>
          </w:rPr>
          <w:drawing>
            <wp:anchor distT="0" distB="0" distL="114300" distR="114300" simplePos="0" relativeHeight="251664384" behindDoc="0" locked="0" layoutInCell="1" allowOverlap="1" wp14:anchorId="57EBD1AE" wp14:editId="65166D68">
              <wp:simplePos x="0" y="0"/>
              <wp:positionH relativeFrom="column">
                <wp:posOffset>519430</wp:posOffset>
              </wp:positionH>
              <wp:positionV relativeFrom="paragraph">
                <wp:posOffset>43837</wp:posOffset>
              </wp:positionV>
              <wp:extent cx="2436667" cy="314325"/>
              <wp:effectExtent l="0" t="0" r="1905" b="0"/>
              <wp:wrapNone/>
              <wp:docPr id="16" name="Imagen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02_Simbolo_logo_BN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36667" cy="314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0D30B8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684DDDC4" wp14:editId="6935047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485775" cy="523875"/>
                  <wp:effectExtent l="0" t="0" r="9525" b="9525"/>
                  <wp:wrapNone/>
                  <wp:docPr id="15" name="Triángulo isósceles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85775" cy="52387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742582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2582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2582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8900000" scaled="1"/>
                            <a:tileRect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0E41A2F0" w14:textId="77777777" w:rsidR="0072005B" w:rsidRPr="0072005B" w:rsidRDefault="0072005B">
                              <w:pPr>
                                <w:jc w:val="center"/>
                                <w:rPr>
                                  <w:rFonts w:ascii="Abadi" w:hAnsi="Abadi"/>
                                  <w:sz w:val="28"/>
                                  <w:szCs w:val="28"/>
                                </w:rPr>
                              </w:pPr>
                              <w:r w:rsidRPr="0072005B">
                                <w:rPr>
                                  <w:rFonts w:ascii="Abadi" w:eastAsiaTheme="minorEastAsia" w:hAnsi="Abadi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72005B">
                                <w:rPr>
                                  <w:rFonts w:ascii="Abadi" w:hAnsi="Abadi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72005B">
                                <w:rPr>
                                  <w:rFonts w:ascii="Abadi" w:eastAsiaTheme="minorEastAsia" w:hAnsi="Abadi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72005B">
                                <w:rPr>
                                  <w:rFonts w:ascii="Abadi" w:eastAsiaTheme="majorEastAsia" w:hAnsi="Abadi" w:cstheme="majorBidi"/>
                                  <w:color w:val="FFFFFF" w:themeColor="background1"/>
                                  <w:sz w:val="28"/>
                                  <w:szCs w:val="28"/>
                                  <w:lang w:val="es-ES"/>
                                </w:rPr>
                                <w:t>2</w:t>
                              </w:r>
                              <w:r w:rsidRPr="0072005B">
                                <w:rPr>
                                  <w:rFonts w:ascii="Abadi" w:eastAsiaTheme="majorEastAsia" w:hAnsi="Abadi" w:cstheme="majorBidi"/>
                                  <w:color w:val="FFFFFF" w:themeColor="background1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84DDDC4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15" o:spid="_x0000_s1028" type="#_x0000_t5" style="position:absolute;margin-left:0;margin-top:0;width:38.25pt;height:41.25pt;flip:x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" adj="21600" fillcolor="#440d4d" stroked="f">
                  <v:fill color2="#791e89" rotate="t" angle="135" colors="0 #440d4d;.5 #641772;1 #791e89" focus="100%" type="gradient"/>
                  <v:textbox>
                    <w:txbxContent>
                      <w:p w14:paraId="0E41A2F0" w14:textId="77777777" w:rsidR="0072005B" w:rsidRPr="0072005B" w:rsidRDefault="0072005B">
                        <w:pPr>
                          <w:jc w:val="center"/>
                          <w:rPr>
                            <w:rFonts w:ascii="Abadi" w:hAnsi="Abadi"/>
                            <w:sz w:val="28"/>
                            <w:szCs w:val="28"/>
                          </w:rPr>
                        </w:pPr>
                        <w:r w:rsidRPr="0072005B">
                          <w:rPr>
                            <w:rFonts w:ascii="Abadi" w:eastAsiaTheme="minorEastAsia" w:hAnsi="Abadi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Pr="0072005B">
                          <w:rPr>
                            <w:rFonts w:ascii="Abadi" w:hAnsi="Abadi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72005B">
                          <w:rPr>
                            <w:rFonts w:ascii="Abadi" w:eastAsiaTheme="minorEastAsia" w:hAnsi="Abadi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Pr="0072005B">
                          <w:rPr>
                            <w:rFonts w:ascii="Abadi" w:eastAsiaTheme="majorEastAsia" w:hAnsi="Abadi" w:cstheme="majorBidi"/>
                            <w:color w:val="FFFFFF" w:themeColor="background1"/>
                            <w:sz w:val="28"/>
                            <w:szCs w:val="28"/>
                            <w:lang w:val="es-ES"/>
                          </w:rPr>
                          <w:t>2</w:t>
                        </w:r>
                        <w:r w:rsidRPr="0072005B">
                          <w:rPr>
                            <w:rFonts w:ascii="Abadi" w:eastAsiaTheme="majorEastAsia" w:hAnsi="Abadi" w:cstheme="majorBidi"/>
                            <w:color w:val="FFFFFF" w:themeColor="background1"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23DB6" w14:textId="77777777" w:rsidR="00A43774" w:rsidRDefault="00A43774" w:rsidP="001A7563">
      <w:pPr>
        <w:spacing w:after="0" w:line="240" w:lineRule="auto"/>
      </w:pPr>
      <w:r>
        <w:separator/>
      </w:r>
    </w:p>
  </w:footnote>
  <w:footnote w:type="continuationSeparator" w:id="0">
    <w:p w14:paraId="4B58E994" w14:textId="77777777" w:rsidR="00A43774" w:rsidRDefault="00A43774" w:rsidP="001A7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5938" w14:textId="598359F6" w:rsidR="001A7563" w:rsidRDefault="00126EBB">
    <w:pPr>
      <w:pStyle w:val="Encabezado"/>
    </w:pPr>
    <w:r w:rsidRPr="00EF7E44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1F26BC" wp14:editId="6B70F598">
              <wp:simplePos x="0" y="0"/>
              <wp:positionH relativeFrom="column">
                <wp:posOffset>-905510</wp:posOffset>
              </wp:positionH>
              <wp:positionV relativeFrom="paragraph">
                <wp:posOffset>-313690</wp:posOffset>
              </wp:positionV>
              <wp:extent cx="1760220" cy="651510"/>
              <wp:effectExtent l="0" t="0" r="0" b="0"/>
              <wp:wrapSquare wrapText="bothSides"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651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D20E2" w14:textId="01B8B69E" w:rsidR="00126EBB" w:rsidRPr="00EF7E44" w:rsidRDefault="004B2037" w:rsidP="00126EBB">
                          <w:pPr>
                            <w:rPr>
                              <w:rFonts w:ascii="Arkhip" w:hAnsi="Arkhip"/>
                              <w:color w:val="E5007E"/>
                            </w:rPr>
                          </w:pPr>
                          <w:r>
                            <w:rPr>
                              <w:rFonts w:ascii="Arkhip" w:hAnsi="Arkhip"/>
                              <w:color w:val="E5007E"/>
                            </w:rPr>
                            <w:t>PEQUE</w:t>
                          </w:r>
                          <w:r w:rsidR="00B602D5">
                            <w:rPr>
                              <w:rFonts w:ascii="Calibri" w:hAnsi="Calibri" w:cs="Calibri"/>
                              <w:color w:val="E5007E"/>
                            </w:rPr>
                            <w:t>Ñ</w:t>
                          </w:r>
                          <w:r>
                            <w:rPr>
                              <w:rFonts w:ascii="Arkhip" w:hAnsi="Arkhip"/>
                              <w:color w:val="E5007E"/>
                            </w:rPr>
                            <w:t>O EQUIPAM</w:t>
                          </w:r>
                          <w:r w:rsidR="00B602D5">
                            <w:rPr>
                              <w:rFonts w:ascii="Arkhip" w:hAnsi="Arkhip"/>
                              <w:color w:val="E5007E"/>
                            </w:rPr>
                            <w:t>I</w:t>
                          </w:r>
                          <w:r>
                            <w:rPr>
                              <w:rFonts w:ascii="Arkhip" w:hAnsi="Arkhip"/>
                              <w:color w:val="E5007E"/>
                            </w:rPr>
                            <w:t>ENTO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1F26B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71.3pt;margin-top:-24.7pt;width:138.6pt;height:51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" stroked="f">
              <v:textbox>
                <w:txbxContent>
                  <w:p w14:paraId="551D20E2" w14:textId="01B8B69E" w:rsidR="00126EBB" w:rsidRPr="00EF7E44" w:rsidRDefault="004B2037" w:rsidP="00126EBB">
                    <w:pPr>
                      <w:rPr>
                        <w:rFonts w:ascii="Arkhip" w:hAnsi="Arkhip"/>
                        <w:color w:val="E5007E"/>
                      </w:rPr>
                    </w:pPr>
                    <w:r>
                      <w:rPr>
                        <w:rFonts w:ascii="Arkhip" w:hAnsi="Arkhip"/>
                        <w:color w:val="E5007E"/>
                      </w:rPr>
                      <w:t>PEQUE</w:t>
                    </w:r>
                    <w:r w:rsidR="00B602D5">
                      <w:rPr>
                        <w:rFonts w:ascii="Calibri" w:hAnsi="Calibri" w:cs="Calibri"/>
                        <w:color w:val="E5007E"/>
                      </w:rPr>
                      <w:t>Ñ</w:t>
                    </w:r>
                    <w:r>
                      <w:rPr>
                        <w:rFonts w:ascii="Arkhip" w:hAnsi="Arkhip"/>
                        <w:color w:val="E5007E"/>
                      </w:rPr>
                      <w:t>O EQUIPAM</w:t>
                    </w:r>
                    <w:r w:rsidR="00B602D5">
                      <w:rPr>
                        <w:rFonts w:ascii="Arkhip" w:hAnsi="Arkhip"/>
                        <w:color w:val="E5007E"/>
                      </w:rPr>
                      <w:t>I</w:t>
                    </w:r>
                    <w:r>
                      <w:rPr>
                        <w:rFonts w:ascii="Arkhip" w:hAnsi="Arkhip"/>
                        <w:color w:val="E5007E"/>
                      </w:rPr>
                      <w:t>ENTO 2026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840CF">
      <w:rPr>
        <w:rFonts w:ascii="Segoe UI Light" w:hAnsi="Segoe UI Light" w:cs="Segoe UI Light"/>
        <w:noProof/>
        <w:color w:val="E5007E"/>
        <w:sz w:val="96"/>
        <w:szCs w:val="9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5CFA45" wp14:editId="2BEB58CC">
              <wp:simplePos x="0" y="0"/>
              <wp:positionH relativeFrom="column">
                <wp:posOffset>-1453832</wp:posOffset>
              </wp:positionH>
              <wp:positionV relativeFrom="paragraph">
                <wp:posOffset>4236720</wp:posOffset>
              </wp:positionV>
              <wp:extent cx="1038225" cy="300355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38225" cy="3003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C0EA0C" w14:textId="0E3D0240" w:rsidR="00CA1AD0" w:rsidRPr="00CA1AD0" w:rsidRDefault="00CA1AD0">
                          <w:pPr>
                            <w:rPr>
                              <w:rFonts w:ascii="Arkhip" w:hAnsi="Arkhip"/>
                              <w:color w:val="FFFFFF" w:themeColor="background1"/>
                              <w:sz w:val="24"/>
                            </w:rPr>
                          </w:pPr>
                          <w:r w:rsidRPr="00CA1AD0">
                            <w:rPr>
                              <w:rFonts w:ascii="Arkhip" w:hAnsi="Arkhip"/>
                              <w:color w:val="FFFFFF" w:themeColor="background1"/>
                              <w:sz w:val="24"/>
                            </w:rPr>
                            <w:t>PREDOC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5CFA45" id="Cuadro de texto 3" o:spid="_x0000_s1027" type="#_x0000_t202" style="position:absolute;margin-left:-114.45pt;margin-top:333.6pt;width:81.75pt;height:23.65pt;rotation:-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" filled="f" stroked="f" strokeweight=".5pt">
              <v:textbox>
                <w:txbxContent>
                  <w:p w14:paraId="18C0EA0C" w14:textId="0E3D0240" w:rsidR="00CA1AD0" w:rsidRPr="00CA1AD0" w:rsidRDefault="00CA1AD0">
                    <w:pPr>
                      <w:rPr>
                        <w:rFonts w:ascii="Arkhip" w:hAnsi="Arkhip"/>
                        <w:color w:val="FFFFFF" w:themeColor="background1"/>
                        <w:sz w:val="24"/>
                      </w:rPr>
                    </w:pPr>
                    <w:r w:rsidRPr="00CA1AD0">
                      <w:rPr>
                        <w:rFonts w:ascii="Arkhip" w:hAnsi="Arkhip"/>
                        <w:color w:val="FFFFFF" w:themeColor="background1"/>
                        <w:sz w:val="24"/>
                      </w:rPr>
                      <w:t>PREDOC</w:t>
                    </w:r>
                  </w:p>
                </w:txbxContent>
              </v:textbox>
            </v:shape>
          </w:pict>
        </mc:Fallback>
      </mc:AlternateContent>
    </w:r>
    <w:r w:rsidR="0072005B">
      <w:rPr>
        <w:rFonts w:ascii="Segoe UI Light" w:hAnsi="Segoe UI Light" w:cs="Segoe UI Light"/>
        <w:noProof/>
        <w:color w:val="E5007E"/>
        <w:sz w:val="96"/>
        <w:szCs w:val="96"/>
      </w:rPr>
      <w:drawing>
        <wp:anchor distT="0" distB="0" distL="114300" distR="114300" simplePos="0" relativeHeight="251660288" behindDoc="0" locked="0" layoutInCell="1" allowOverlap="1" wp14:anchorId="0E22A8CE" wp14:editId="690BF43F">
          <wp:simplePos x="0" y="0"/>
          <wp:positionH relativeFrom="margin">
            <wp:posOffset>4257040</wp:posOffset>
          </wp:positionH>
          <wp:positionV relativeFrom="paragraph">
            <wp:posOffset>-335280</wp:posOffset>
          </wp:positionV>
          <wp:extent cx="2028825" cy="300364"/>
          <wp:effectExtent l="0" t="0" r="0" b="444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02_Logotipo-CIF-blanco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300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7563">
      <w:rPr>
        <w:rFonts w:ascii="Segoe UI Light" w:hAnsi="Segoe UI Light" w:cs="Segoe UI Light"/>
        <w:noProof/>
        <w:color w:val="E5007E"/>
        <w:sz w:val="96"/>
        <w:szCs w:val="9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DC47C" wp14:editId="203EBCEE">
              <wp:simplePos x="0" y="0"/>
              <wp:positionH relativeFrom="page">
                <wp:posOffset>4859020</wp:posOffset>
              </wp:positionH>
              <wp:positionV relativeFrom="paragraph">
                <wp:posOffset>-3313430</wp:posOffset>
              </wp:positionV>
              <wp:extent cx="3784001" cy="4033203"/>
              <wp:effectExtent l="751840" t="0" r="492125" b="0"/>
              <wp:wrapNone/>
              <wp:docPr id="6" name="Franja diagon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3620282">
                        <a:off x="0" y="0"/>
                        <a:ext cx="3784001" cy="4033203"/>
                      </a:xfrm>
                      <a:prstGeom prst="diagStripe">
                        <a:avLst/>
                      </a:prstGeom>
                      <a:gradFill flip="none" rotWithShape="1">
                        <a:gsLst>
                          <a:gs pos="0">
                            <a:srgbClr val="742582">
                              <a:shade val="30000"/>
                              <a:satMod val="115000"/>
                            </a:srgbClr>
                          </a:gs>
                          <a:gs pos="50000">
                            <a:srgbClr val="742582">
                              <a:shade val="67500"/>
                              <a:satMod val="115000"/>
                            </a:srgbClr>
                          </a:gs>
                          <a:gs pos="100000">
                            <a:srgbClr val="742582">
                              <a:shade val="100000"/>
                              <a:satMod val="115000"/>
                            </a:srgbClr>
                          </a:gs>
                        </a:gsLst>
                        <a:lin ang="1620000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387E24" id="Franja diagonal 6" o:spid="_x0000_s1026" style="position:absolute;margin-left:382.6pt;margin-top:-260.9pt;width:297.95pt;height:317.6pt;rotation:-8715980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784001,403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" path="m,2016602l1892001,,3784001,,,4033203,,2016602xe" fillcolor="#440d4d" stroked="f" strokeweight="1pt">
              <v:fill color2="#791e89" rotate="t" angle="180" colors="0 #440d4d;.5 #641772;1 #791e89" focus="100%" type="gradient"/>
              <v:stroke joinstyle="miter"/>
              <v:path arrowok="t" o:connecttype="custom" o:connectlocs="0,2016602;1892001,0;3784001,0;0,4033203;0,2016602" o:connectangles="0,0,0,0,0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31D9"/>
    <w:multiLevelType w:val="hybridMultilevel"/>
    <w:tmpl w:val="EAB27216"/>
    <w:lvl w:ilvl="0" w:tplc="4670BC94">
      <w:start w:val="1"/>
      <w:numFmt w:val="lowerLetter"/>
      <w:pStyle w:val="SubtitulosCampusIndustrial"/>
      <w:lvlText w:val="%1."/>
      <w:lvlJc w:val="left"/>
      <w:pPr>
        <w:ind w:left="735" w:hanging="375"/>
      </w:pPr>
      <w:rPr>
        <w:rFonts w:hint="default"/>
      </w:rPr>
    </w:lvl>
    <w:lvl w:ilvl="1" w:tplc="15AE12E2">
      <w:start w:val="1"/>
      <w:numFmt w:val="upperLetter"/>
      <w:pStyle w:val="Enfasissutilsubapartado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3E34"/>
    <w:multiLevelType w:val="hybridMultilevel"/>
    <w:tmpl w:val="DA406DDC"/>
    <w:lvl w:ilvl="0" w:tplc="9BC208A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17F21EF2">
      <w:start w:val="1"/>
      <w:numFmt w:val="decimal"/>
      <w:lvlText w:val="%3."/>
      <w:lvlJc w:val="left"/>
      <w:pPr>
        <w:ind w:left="2385" w:hanging="4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7B3"/>
    <w:multiLevelType w:val="hybridMultilevel"/>
    <w:tmpl w:val="B2585BC6"/>
    <w:lvl w:ilvl="0" w:tplc="0C0A001B">
      <w:start w:val="1"/>
      <w:numFmt w:val="lowerRoman"/>
      <w:lvlText w:val="%1."/>
      <w:lvlJc w:val="righ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2B378A8"/>
    <w:multiLevelType w:val="hybridMultilevel"/>
    <w:tmpl w:val="1DB62458"/>
    <w:lvl w:ilvl="0" w:tplc="9BC208A2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01CB"/>
    <w:multiLevelType w:val="hybridMultilevel"/>
    <w:tmpl w:val="2CE0ED12"/>
    <w:lvl w:ilvl="0" w:tplc="0C0A001B">
      <w:start w:val="1"/>
      <w:numFmt w:val="lowerRoman"/>
      <w:lvlText w:val="%1."/>
      <w:lvlJc w:val="righ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7D5D97"/>
    <w:multiLevelType w:val="hybridMultilevel"/>
    <w:tmpl w:val="877C0152"/>
    <w:lvl w:ilvl="0" w:tplc="0C0A001B">
      <w:start w:val="1"/>
      <w:numFmt w:val="lowerRoman"/>
      <w:lvlText w:val="%1."/>
      <w:lvlJc w:val="righ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EC44BA"/>
    <w:multiLevelType w:val="hybridMultilevel"/>
    <w:tmpl w:val="B1F0F9F4"/>
    <w:lvl w:ilvl="0" w:tplc="0C0A001B">
      <w:start w:val="1"/>
      <w:numFmt w:val="lowerRoman"/>
      <w:lvlText w:val="%1."/>
      <w:lvlJc w:val="right"/>
      <w:pPr>
        <w:ind w:left="2148" w:hanging="360"/>
      </w:pPr>
    </w:lvl>
    <w:lvl w:ilvl="1" w:tplc="0C0A0019" w:tentative="1">
      <w:start w:val="1"/>
      <w:numFmt w:val="lowerLetter"/>
      <w:lvlText w:val="%2."/>
      <w:lvlJc w:val="left"/>
      <w:pPr>
        <w:ind w:left="2868" w:hanging="360"/>
      </w:pPr>
    </w:lvl>
    <w:lvl w:ilvl="2" w:tplc="0C0A001B" w:tentative="1">
      <w:start w:val="1"/>
      <w:numFmt w:val="lowerRoman"/>
      <w:lvlText w:val="%3."/>
      <w:lvlJc w:val="right"/>
      <w:pPr>
        <w:ind w:left="3588" w:hanging="180"/>
      </w:pPr>
    </w:lvl>
    <w:lvl w:ilvl="3" w:tplc="0C0A000F" w:tentative="1">
      <w:start w:val="1"/>
      <w:numFmt w:val="decimal"/>
      <w:lvlText w:val="%4."/>
      <w:lvlJc w:val="left"/>
      <w:pPr>
        <w:ind w:left="4308" w:hanging="360"/>
      </w:pPr>
    </w:lvl>
    <w:lvl w:ilvl="4" w:tplc="0C0A0019" w:tentative="1">
      <w:start w:val="1"/>
      <w:numFmt w:val="lowerLetter"/>
      <w:lvlText w:val="%5."/>
      <w:lvlJc w:val="left"/>
      <w:pPr>
        <w:ind w:left="5028" w:hanging="360"/>
      </w:pPr>
    </w:lvl>
    <w:lvl w:ilvl="5" w:tplc="0C0A001B" w:tentative="1">
      <w:start w:val="1"/>
      <w:numFmt w:val="lowerRoman"/>
      <w:lvlText w:val="%6."/>
      <w:lvlJc w:val="right"/>
      <w:pPr>
        <w:ind w:left="5748" w:hanging="180"/>
      </w:pPr>
    </w:lvl>
    <w:lvl w:ilvl="6" w:tplc="0C0A000F" w:tentative="1">
      <w:start w:val="1"/>
      <w:numFmt w:val="decimal"/>
      <w:lvlText w:val="%7."/>
      <w:lvlJc w:val="left"/>
      <w:pPr>
        <w:ind w:left="6468" w:hanging="360"/>
      </w:pPr>
    </w:lvl>
    <w:lvl w:ilvl="7" w:tplc="0C0A0019" w:tentative="1">
      <w:start w:val="1"/>
      <w:numFmt w:val="lowerLetter"/>
      <w:lvlText w:val="%8."/>
      <w:lvlJc w:val="left"/>
      <w:pPr>
        <w:ind w:left="7188" w:hanging="360"/>
      </w:pPr>
    </w:lvl>
    <w:lvl w:ilvl="8" w:tplc="0C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 w15:restartNumberingAfterBreak="0">
    <w:nsid w:val="4DF037CA"/>
    <w:multiLevelType w:val="hybridMultilevel"/>
    <w:tmpl w:val="6B92496E"/>
    <w:lvl w:ilvl="0" w:tplc="9BC208A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31518A4"/>
    <w:multiLevelType w:val="hybridMultilevel"/>
    <w:tmpl w:val="E72AB1C4"/>
    <w:lvl w:ilvl="0" w:tplc="0C0A001B">
      <w:start w:val="1"/>
      <w:numFmt w:val="lowerRoman"/>
      <w:lvlText w:val="%1."/>
      <w:lvlJc w:val="right"/>
      <w:pPr>
        <w:ind w:left="1455" w:hanging="375"/>
      </w:pPr>
      <w:rPr>
        <w:rFonts w:hint="default"/>
      </w:rPr>
    </w:lvl>
    <w:lvl w:ilvl="1" w:tplc="15AE12E2">
      <w:start w:val="1"/>
      <w:numFmt w:val="upp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E429A3"/>
    <w:multiLevelType w:val="hybridMultilevel"/>
    <w:tmpl w:val="3E047CFA"/>
    <w:lvl w:ilvl="0" w:tplc="9BC208A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06DD8"/>
    <w:multiLevelType w:val="hybridMultilevel"/>
    <w:tmpl w:val="6FAEC84C"/>
    <w:lvl w:ilvl="0" w:tplc="0C0A001B">
      <w:start w:val="1"/>
      <w:numFmt w:val="lowerRoman"/>
      <w:lvlText w:val="%1."/>
      <w:lvlJc w:val="righ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0"/>
    <w:lvlOverride w:ilvl="0">
      <w:startOverride w:val="1"/>
    </w:lvlOverride>
  </w:num>
  <w:num w:numId="9">
    <w:abstractNumId w:val="2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CE"/>
    <w:rsid w:val="00067214"/>
    <w:rsid w:val="00073D3F"/>
    <w:rsid w:val="000A71F5"/>
    <w:rsid w:val="000D30B8"/>
    <w:rsid w:val="000F51F6"/>
    <w:rsid w:val="00126EBB"/>
    <w:rsid w:val="001434F5"/>
    <w:rsid w:val="0016474D"/>
    <w:rsid w:val="00166B29"/>
    <w:rsid w:val="001A7563"/>
    <w:rsid w:val="00221BF5"/>
    <w:rsid w:val="0022328A"/>
    <w:rsid w:val="002D3D1C"/>
    <w:rsid w:val="00326CC4"/>
    <w:rsid w:val="00361E48"/>
    <w:rsid w:val="003D1C6E"/>
    <w:rsid w:val="003E029E"/>
    <w:rsid w:val="003F1D47"/>
    <w:rsid w:val="003F4B1A"/>
    <w:rsid w:val="00442602"/>
    <w:rsid w:val="00450908"/>
    <w:rsid w:val="004858A4"/>
    <w:rsid w:val="004B2037"/>
    <w:rsid w:val="005054DC"/>
    <w:rsid w:val="005734DA"/>
    <w:rsid w:val="006B7E2A"/>
    <w:rsid w:val="0070240E"/>
    <w:rsid w:val="0072005B"/>
    <w:rsid w:val="007C5CE4"/>
    <w:rsid w:val="007E730E"/>
    <w:rsid w:val="008A18F3"/>
    <w:rsid w:val="008D558C"/>
    <w:rsid w:val="008F3575"/>
    <w:rsid w:val="009155CB"/>
    <w:rsid w:val="00A43774"/>
    <w:rsid w:val="00A80500"/>
    <w:rsid w:val="00B148AF"/>
    <w:rsid w:val="00B602D5"/>
    <w:rsid w:val="00BF1A6F"/>
    <w:rsid w:val="00BF2C13"/>
    <w:rsid w:val="00C35732"/>
    <w:rsid w:val="00C70ED7"/>
    <w:rsid w:val="00C840CF"/>
    <w:rsid w:val="00C97064"/>
    <w:rsid w:val="00CA1AD0"/>
    <w:rsid w:val="00CC4A3C"/>
    <w:rsid w:val="00CF2639"/>
    <w:rsid w:val="00D25AE0"/>
    <w:rsid w:val="00D95923"/>
    <w:rsid w:val="00DA5D10"/>
    <w:rsid w:val="00DC23A1"/>
    <w:rsid w:val="00E03BBA"/>
    <w:rsid w:val="00E0529C"/>
    <w:rsid w:val="00E643E9"/>
    <w:rsid w:val="00EF25CE"/>
    <w:rsid w:val="00F25BA2"/>
    <w:rsid w:val="00F67B92"/>
    <w:rsid w:val="00F975A4"/>
    <w:rsid w:val="00FF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369089C"/>
  <w15:chartTrackingRefBased/>
  <w15:docId w15:val="{D108A25B-AC3F-40D4-B6EC-A5F15950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9155C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55CB"/>
    <w:rPr>
      <w:i/>
      <w:iCs/>
      <w:color w:val="4472C4" w:themeColor="accent1"/>
      <w:lang w:val="gl-ES"/>
    </w:rPr>
  </w:style>
  <w:style w:type="paragraph" w:styleId="Encabezado">
    <w:name w:val="header"/>
    <w:basedOn w:val="Normal"/>
    <w:link w:val="EncabezadoCar"/>
    <w:uiPriority w:val="99"/>
    <w:unhideWhenUsed/>
    <w:rsid w:val="001A75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7563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1A75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7563"/>
    <w:rPr>
      <w:lang w:val="gl-ES"/>
    </w:rPr>
  </w:style>
  <w:style w:type="paragraph" w:styleId="Sinespaciado">
    <w:name w:val="No Spacing"/>
    <w:link w:val="SinespaciadoCar"/>
    <w:uiPriority w:val="1"/>
    <w:qFormat/>
    <w:rsid w:val="0072005B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2005B"/>
    <w:rPr>
      <w:rFonts w:eastAsiaTheme="minorEastAsia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D3D1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D3D1C"/>
    <w:rPr>
      <w:rFonts w:eastAsiaTheme="minorEastAsia"/>
      <w:color w:val="5A5A5A" w:themeColor="text1" w:themeTint="A5"/>
      <w:spacing w:val="15"/>
      <w:lang w:val="gl-ES"/>
    </w:rPr>
  </w:style>
  <w:style w:type="paragraph" w:customStyle="1" w:styleId="TituloCampusIndustrial">
    <w:name w:val="Titulo Campus Industrial"/>
    <w:basedOn w:val="Normal"/>
    <w:link w:val="TituloCampusIndustrialCar"/>
    <w:qFormat/>
    <w:rsid w:val="002D3D1C"/>
    <w:rPr>
      <w:rFonts w:ascii="Abadi" w:hAnsi="Abadi" w:cs="Segoe UI Light"/>
      <w:color w:val="E5007E"/>
      <w:sz w:val="96"/>
      <w:szCs w:val="96"/>
    </w:rPr>
  </w:style>
  <w:style w:type="paragraph" w:customStyle="1" w:styleId="SubtitulosCampusIndustrial">
    <w:name w:val="Subtitulos Campus Industrial"/>
    <w:basedOn w:val="Subttulo"/>
    <w:link w:val="SubtitulosCampusIndustrialCar"/>
    <w:qFormat/>
    <w:rsid w:val="002D3D1C"/>
    <w:pPr>
      <w:numPr>
        <w:ilvl w:val="0"/>
        <w:numId w:val="1"/>
      </w:numPr>
    </w:pPr>
    <w:rPr>
      <w:rFonts w:ascii="Abadi" w:hAnsi="Abadi"/>
      <w:sz w:val="32"/>
    </w:rPr>
  </w:style>
  <w:style w:type="character" w:customStyle="1" w:styleId="TituloCampusIndustrialCar">
    <w:name w:val="Titulo Campus Industrial Car"/>
    <w:basedOn w:val="Fuentedeprrafopredeter"/>
    <w:link w:val="TituloCampusIndustrial"/>
    <w:rsid w:val="002D3D1C"/>
    <w:rPr>
      <w:rFonts w:ascii="Abadi" w:hAnsi="Abadi" w:cs="Segoe UI Light"/>
      <w:color w:val="E5007E"/>
      <w:sz w:val="96"/>
      <w:szCs w:val="96"/>
      <w:lang w:val="gl-ES"/>
    </w:rPr>
  </w:style>
  <w:style w:type="paragraph" w:customStyle="1" w:styleId="Enfasissutilsubapartado">
    <w:name w:val="Enfasis sutil subapartado"/>
    <w:basedOn w:val="SubtitulosCampusIndustrial"/>
    <w:link w:val="EnfasissutilsubapartadoCar"/>
    <w:qFormat/>
    <w:rsid w:val="005734DA"/>
    <w:pPr>
      <w:numPr>
        <w:ilvl w:val="1"/>
      </w:numPr>
    </w:pPr>
    <w:rPr>
      <w:b/>
      <w:color w:val="742582"/>
      <w:sz w:val="24"/>
      <w:u w:val="single"/>
    </w:rPr>
  </w:style>
  <w:style w:type="character" w:customStyle="1" w:styleId="SubtitulosCampusIndustrialCar">
    <w:name w:val="Subtitulos Campus Industrial Car"/>
    <w:basedOn w:val="SubttuloCar"/>
    <w:link w:val="SubtitulosCampusIndustrial"/>
    <w:rsid w:val="002D3D1C"/>
    <w:rPr>
      <w:rFonts w:ascii="Abadi" w:eastAsiaTheme="minorEastAsia" w:hAnsi="Abadi"/>
      <w:color w:val="5A5A5A" w:themeColor="text1" w:themeTint="A5"/>
      <w:spacing w:val="15"/>
      <w:sz w:val="32"/>
      <w:lang w:val="gl-ES"/>
    </w:rPr>
  </w:style>
  <w:style w:type="character" w:styleId="nfasis">
    <w:name w:val="Emphasis"/>
    <w:basedOn w:val="Fuentedeprrafopredeter"/>
    <w:uiPriority w:val="20"/>
    <w:qFormat/>
    <w:rsid w:val="005734DA"/>
    <w:rPr>
      <w:i/>
      <w:iCs/>
    </w:rPr>
  </w:style>
  <w:style w:type="character" w:customStyle="1" w:styleId="EnfasissutilsubapartadoCar">
    <w:name w:val="Enfasis sutil subapartado Car"/>
    <w:basedOn w:val="SubtitulosCampusIndustrialCar"/>
    <w:link w:val="Enfasissutilsubapartado"/>
    <w:rsid w:val="005734DA"/>
    <w:rPr>
      <w:rFonts w:ascii="Abadi" w:eastAsiaTheme="minorEastAsia" w:hAnsi="Abadi"/>
      <w:b/>
      <w:color w:val="742582"/>
      <w:spacing w:val="15"/>
      <w:sz w:val="24"/>
      <w:u w:val="single"/>
      <w:lang w:val="gl-ES"/>
    </w:rPr>
  </w:style>
  <w:style w:type="table" w:styleId="Tablaconcuadrcula">
    <w:name w:val="Table Grid"/>
    <w:basedOn w:val="Tablanormal"/>
    <w:uiPriority w:val="39"/>
    <w:rsid w:val="007C5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5">
    <w:name w:val="Plain Table 5"/>
    <w:basedOn w:val="Tablanormal"/>
    <w:uiPriority w:val="45"/>
    <w:rsid w:val="007C5C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7C5C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clara">
    <w:name w:val="Grid Table Light"/>
    <w:basedOn w:val="Tablanormal"/>
    <w:uiPriority w:val="40"/>
    <w:rsid w:val="007C5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A805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F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3809509-DD09-43F8-BC04-66DEC5F73EEE}">
  <we:reference id="e849ddb8-6bbd-4833-bd4b-59030099d63e" version="1.0.0.0" store="EXCatalog" storeType="EXCatalog"/>
  <we:alternateReferences>
    <we:reference id="WA200000113" version="1.0.0.0" store="es-E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EE920-4D78-48A5-9CB2-173DF8AE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udc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Xurxo Alonso Álvarez</dc:creator>
  <cp:keywords/>
  <dc:description/>
  <cp:lastModifiedBy>Xurxo Alonso Álvarez</cp:lastModifiedBy>
  <cp:revision>3</cp:revision>
  <dcterms:created xsi:type="dcterms:W3CDTF">2026-02-26T13:52:00Z</dcterms:created>
  <dcterms:modified xsi:type="dcterms:W3CDTF">2026-03-16T13:45:00Z</dcterms:modified>
</cp:coreProperties>
</file>